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　　年　　月　　日</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社会福祉法人　新潟県共同募金会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3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会　長　　佐　藤　　　明　　様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法人名・団体名：</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施設の名称</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住所：〒</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7"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電話番号：</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代表者氏名：　　　　　　　　　　　　　　　印</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6438900</wp:posOffset>
                </wp:positionH>
                <wp:positionV relativeFrom="paragraph">
                  <wp:posOffset>190500</wp:posOffset>
                </wp:positionV>
                <wp:extent cx="294005" cy="329565"/>
                <wp:effectExtent b="0" l="0" r="0" t="0"/>
                <wp:wrapNone/>
                <wp:docPr id="2" name=""/>
                <a:graphic>
                  <a:graphicData uri="http://schemas.microsoft.com/office/word/2010/wordprocessingShape">
                    <wps:wsp>
                      <wps:cNvSpPr/>
                      <wps:cNvPr id="3" name="Shape 3"/>
                      <wps:spPr>
                        <a:xfrm>
                          <a:off x="5203760" y="3619980"/>
                          <a:ext cx="284480" cy="320040"/>
                        </a:xfrm>
                        <a:prstGeom prst="rect">
                          <a:avLst/>
                        </a:prstGeom>
                        <a:noFill/>
                        <a:ln>
                          <a:noFill/>
                        </a:ln>
                      </wps:spPr>
                      <wps:txbx>
                        <w:txbxContent>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t xml:space="preserve">印</w:t>
                            </w:r>
                          </w:p>
                          <w:p w:rsidR="00000000" w:rsidDel="00000000" w:rsidP="00000000" w:rsidRDefault="00000000" w:rsidRPr="00000000">
                            <w:pPr>
                              <w:spacing w:after="0" w:before="0" w:line="240"/>
                              <w:ind w:left="0" w:right="0" w:firstLine="0"/>
                              <w:jc w:val="both"/>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6438900</wp:posOffset>
                </wp:positionH>
                <wp:positionV relativeFrom="paragraph">
                  <wp:posOffset>190500</wp:posOffset>
                </wp:positionV>
                <wp:extent cx="294005" cy="329565"/>
                <wp:effectExtent b="0" l="0" r="0" t="0"/>
                <wp:wrapNone/>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294005" cy="329565"/>
                        </a:xfrm>
                        <a:prstGeom prst="rect"/>
                        <a:ln/>
                      </pic:spPr>
                    </pic:pic>
                  </a:graphicData>
                </a:graphic>
              </wp:anchor>
            </w:drawing>
          </mc:Fallback>
        </mc:AlternateConten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担当者名：</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19"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赤い羽根共同募金により取得した車両の廃車等に関する届出書について</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標記について、下記の通り廃車したいので届出致します。</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記</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１　車種名</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２　登録番号（ナンバー）</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３　登録年度　　　　　　 年　　月　　日</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４　廃車理由</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5524500" cy="266700"/>
                <wp:effectExtent b="0" l="0" r="0" t="0"/>
                <wp:wrapNone/>
                <wp:docPr id="1" name=""/>
                <a:graphic>
                  <a:graphicData uri="http://schemas.microsoft.com/office/word/2010/wordprocessingShape">
                    <wps:wsp>
                      <wps:cNvSpPr/>
                      <wps:cNvPr id="2" name="Shape 2"/>
                      <wps:spPr>
                        <a:xfrm>
                          <a:off x="2588513" y="3651413"/>
                          <a:ext cx="5514975" cy="257175"/>
                        </a:xfrm>
                        <a:prstGeom prst="bracketPair">
                          <a:avLst/>
                        </a:pr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50800</wp:posOffset>
                </wp:positionV>
                <wp:extent cx="5524500" cy="2667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5524500" cy="266700"/>
                        </a:xfrm>
                        <a:prstGeom prst="rect"/>
                        <a:ln/>
                      </pic:spPr>
                    </pic:pic>
                  </a:graphicData>
                </a:graphic>
              </wp:anchor>
            </w:drawing>
          </mc:Fallback>
        </mc:AlternateConten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5　廃車予定日　　　　　 年　　月　　日</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ff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６　車両の完全解体後の登録事項等証明書(写)　</w:t>
      </w:r>
      <w:r w:rsidDel="00000000" w:rsidR="00000000" w:rsidRPr="00000000">
        <w:rPr>
          <w:rFonts w:ascii="MS Mincho" w:cs="MS Mincho" w:eastAsia="MS Mincho" w:hAnsi="MS Mincho"/>
          <w:b w:val="0"/>
          <w:i w:val="0"/>
          <w:smallCaps w:val="0"/>
          <w:strike w:val="0"/>
          <w:color w:val="ff0000"/>
          <w:sz w:val="24"/>
          <w:szCs w:val="24"/>
          <w:u w:val="none"/>
          <w:shd w:fill="auto" w:val="clear"/>
          <w:vertAlign w:val="baseline"/>
          <w:rtl w:val="0"/>
        </w:rPr>
        <w:t xml:space="preserve">※後日送付</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0"/>
        </w:tabs>
        <w:spacing w:after="0" w:before="0" w:line="240" w:lineRule="auto"/>
        <w:ind w:left="24" w:right="0" w:hanging="24"/>
        <w:jc w:val="both"/>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0"/>
        </w:tabs>
        <w:spacing w:after="0" w:before="0" w:line="240" w:lineRule="auto"/>
        <w:ind w:left="22" w:right="0" w:firstLine="0"/>
        <w:jc w:val="both"/>
        <w:rPr>
          <w:rFonts w:ascii="MS Mincho" w:cs="MS Mincho" w:eastAsia="MS Mincho" w:hAnsi="MS Mincho"/>
          <w:b w:val="0"/>
          <w:i w:val="0"/>
          <w:smallCaps w:val="0"/>
          <w:strike w:val="0"/>
          <w:color w:val="000000"/>
          <w:sz w:val="24"/>
          <w:szCs w:val="24"/>
          <w:u w:val="singl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single"/>
          <w:shd w:fill="auto" w:val="clear"/>
          <w:vertAlign w:val="baseline"/>
          <w:rtl w:val="0"/>
        </w:rPr>
        <w:t xml:space="preserve">7  留意事項　</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0"/>
        </w:tabs>
        <w:spacing w:after="0" w:before="0" w:line="240" w:lineRule="auto"/>
        <w:ind w:left="22" w:right="0" w:firstLine="21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（1）廃車となる車両は全て永久抹消し、助成表示を消し、完全解体を行って下さい。</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70"/>
        </w:tabs>
        <w:spacing w:after="0" w:before="0" w:line="240" w:lineRule="auto"/>
        <w:ind w:left="22" w:right="0" w:firstLine="21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（2）当会の助成を受け購入した車両の売却は認めておりません。</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8" w:right="0" w:hanging="658"/>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（3）</w:t>
      </w:r>
      <w:r w:rsidDel="00000000" w:rsidR="00000000" w:rsidRPr="00000000">
        <w:rPr>
          <w:rFonts w:ascii="MS Mincho" w:cs="MS Mincho" w:eastAsia="MS Mincho" w:hAnsi="MS Mincho"/>
          <w:b w:val="0"/>
          <w:i w:val="0"/>
          <w:smallCaps w:val="0"/>
          <w:strike w:val="0"/>
          <w:color w:val="000000"/>
          <w:sz w:val="24"/>
          <w:szCs w:val="24"/>
          <w:u w:val="single"/>
          <w:shd w:fill="auto" w:val="clear"/>
          <w:vertAlign w:val="baseline"/>
          <w:rtl w:val="0"/>
        </w:rPr>
        <w:t xml:space="preserve">10年以内の廃車、事故による廃車の場合は「別紙1」を添付してください。</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58" w:right="0" w:hanging="658"/>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（4）団体・法人の解散等による車両の廃車等は必ず当会へ連絡してください。</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＜書類の提出方法について＞</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9"/>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下記宛先まで郵送にてお送りください。</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9"/>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送付先：〒950-0994 新潟県新潟市中央区上所2-2-2　新潟ユニゾンプラザ3階</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9"/>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社会福祉法人　新潟県共同募金会</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102"/>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single"/>
          <w:shd w:fill="auto" w:val="clear"/>
          <w:vertAlign w:val="baseline"/>
          <w:rtl w:val="0"/>
        </w:rPr>
        <w:t xml:space="preserve">ＴＥｌ　025-281-5532　ＦＡＸ025-281-5533</w:t>
      </w: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97"/>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メールアドレス：</w:t>
      </w:r>
      <w:hyperlink r:id="rId7">
        <w:r w:rsidDel="00000000" w:rsidR="00000000" w:rsidRPr="00000000">
          <w:rPr>
            <w:rFonts w:ascii="MS Mincho" w:cs="MS Mincho" w:eastAsia="MS Mincho" w:hAnsi="MS Mincho"/>
            <w:b w:val="0"/>
            <w:i w:val="0"/>
            <w:smallCaps w:val="0"/>
            <w:strike w:val="0"/>
            <w:color w:val="0563c1"/>
            <w:sz w:val="24"/>
            <w:szCs w:val="24"/>
            <w:u w:val="single"/>
            <w:shd w:fill="auto" w:val="clear"/>
            <w:vertAlign w:val="baseline"/>
            <w:rtl w:val="0"/>
          </w:rPr>
          <w:t xml:space="preserve">niigatakenkyobo@h8.dion.ne.jp</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97"/>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097"/>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別紙1</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8"/>
          <w:szCs w:val="28"/>
          <w:u w:val="none"/>
          <w:shd w:fill="auto" w:val="clear"/>
          <w:vertAlign w:val="baseline"/>
        </w:rPr>
      </w:pPr>
      <w:r w:rsidDel="00000000" w:rsidR="00000000" w:rsidRPr="00000000">
        <w:rPr>
          <w:rFonts w:ascii="MS Mincho" w:cs="MS Mincho" w:eastAsia="MS Mincho" w:hAnsi="MS Mincho"/>
          <w:b w:val="1"/>
          <w:i w:val="0"/>
          <w:smallCaps w:val="0"/>
          <w:strike w:val="0"/>
          <w:color w:val="000000"/>
          <w:sz w:val="28"/>
          <w:szCs w:val="28"/>
          <w:u w:val="none"/>
          <w:shd w:fill="auto" w:val="clear"/>
          <w:vertAlign w:val="baseline"/>
          <w:rtl w:val="0"/>
        </w:rPr>
        <w:t xml:space="preserve">廃　車　理　由　書</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１　廃車理由</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39"/>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10年以内に廃車する理由・事故で廃車する場合は詳細（団体・法人で作成する事故報告書でも可）を記入してください。</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２　人的被害の有無（事故の場合のみ記入）</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39"/>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　□なし　　　 □あり　（内容：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３　福祉車両の車種、価格等</w:t>
      </w:r>
      <w:r w:rsidDel="00000000" w:rsidR="00000000" w:rsidRPr="00000000">
        <w:rPr>
          <w:rtl w:val="0"/>
        </w:rPr>
      </w:r>
    </w:p>
    <w:tbl>
      <w:tblPr>
        <w:tblStyle w:val="Table1"/>
        <w:tblW w:w="8951.0" w:type="dxa"/>
        <w:jc w:val="left"/>
        <w:tblInd w:w="-20.0" w:type="dxa"/>
        <w:tblLayout w:type="fixed"/>
        <w:tblLook w:val="0000"/>
      </w:tblPr>
      <w:tblGrid>
        <w:gridCol w:w="2540"/>
        <w:gridCol w:w="2340"/>
        <w:gridCol w:w="1803"/>
        <w:gridCol w:w="283"/>
        <w:gridCol w:w="1701"/>
        <w:gridCol w:w="284"/>
        <w:tblGridChange w:id="0">
          <w:tblGrid>
            <w:gridCol w:w="2540"/>
            <w:gridCol w:w="2340"/>
            <w:gridCol w:w="1803"/>
            <w:gridCol w:w="283"/>
            <w:gridCol w:w="1701"/>
            <w:gridCol w:w="284"/>
          </w:tblGrid>
        </w:tblGridChange>
      </w:tblGrid>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事業名</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車　種</w:t>
            </w:r>
          </w:p>
        </w:tc>
        <w:tc>
          <w:tcPr>
            <w:gridSpan w:val="2"/>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事業費総額</w:t>
            </w:r>
          </w:p>
        </w:tc>
        <w:tc>
          <w:tcPr>
            <w:gridSpan w:val="2"/>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助成金額</w:t>
            </w:r>
          </w:p>
        </w:tc>
      </w:tr>
      <w:tr>
        <w:trPr>
          <w:cantSplit w:val="0"/>
          <w:trHeight w:val="592"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tcBorders>
            <w:tcMar>
              <w:top w:w="20.0" w:type="dxa"/>
              <w:left w:w="20.0" w:type="dxa"/>
              <w:bottom w:w="0.0" w:type="dxa"/>
              <w:right w:w="20.0" w:type="dxa"/>
            </w:tcMar>
            <w:vAlign w:val="cente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円</w:t>
            </w:r>
          </w:p>
        </w:tc>
        <w:tc>
          <w:tcPr>
            <w:tcBorders>
              <w:top w:color="000000" w:space="0" w:sz="0" w:val="nil"/>
              <w:left w:color="000000" w:space="0" w:sz="0" w:val="nil"/>
              <w:bottom w:color="000000" w:space="0" w:sz="4" w:val="single"/>
            </w:tcBorders>
            <w:tcMar>
              <w:top w:w="20.0" w:type="dxa"/>
              <w:left w:w="20.0" w:type="dxa"/>
              <w:bottom w:w="0.0" w:type="dxa"/>
              <w:right w:w="20.0"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円</w:t>
            </w:r>
          </w:p>
        </w:tc>
      </w:tr>
    </w:tbl>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bl>
      <w:tblPr>
        <w:tblStyle w:val="Table2"/>
        <w:tblpPr w:leftFromText="142" w:rightFromText="142" w:topFromText="0" w:bottomFromText="0" w:vertAnchor="text" w:horzAnchor="text" w:tblpX="3369.999999999999" w:tblpY="25"/>
        <w:tblW w:w="553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
        <w:gridCol w:w="1094"/>
        <w:gridCol w:w="436"/>
        <w:gridCol w:w="1123"/>
        <w:gridCol w:w="436"/>
        <w:gridCol w:w="1123"/>
        <w:gridCol w:w="993"/>
        <w:tblGridChange w:id="0">
          <w:tblGrid>
            <w:gridCol w:w="326"/>
            <w:gridCol w:w="1094"/>
            <w:gridCol w:w="436"/>
            <w:gridCol w:w="1123"/>
            <w:gridCol w:w="436"/>
            <w:gridCol w:w="1123"/>
            <w:gridCol w:w="993"/>
          </w:tblGrid>
        </w:tblGridChange>
      </w:tblGrid>
      <w:tr>
        <w:trPr>
          <w:cantSplit w:val="0"/>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月</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日現在)</w:t>
            </w:r>
          </w:p>
        </w:tc>
      </w:tr>
    </w:tb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４　運用状況・利用者の状況等</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bl>
      <w:tblPr>
        <w:tblStyle w:val="Table3"/>
        <w:tblpPr w:leftFromText="142" w:rightFromText="142" w:topFromText="0" w:bottomFromText="0" w:vertAnchor="text" w:horzAnchor="text" w:tblpX="0" w:tblpY="162"/>
        <w:tblW w:w="8840.0" w:type="dxa"/>
        <w:jc w:val="left"/>
        <w:tblInd w:w="-20.0" w:type="dxa"/>
        <w:tblLayout w:type="fixed"/>
        <w:tblLook w:val="0000"/>
      </w:tblPr>
      <w:tblGrid>
        <w:gridCol w:w="729"/>
        <w:gridCol w:w="253"/>
        <w:gridCol w:w="739"/>
        <w:gridCol w:w="243"/>
        <w:gridCol w:w="750"/>
        <w:gridCol w:w="283"/>
        <w:gridCol w:w="709"/>
        <w:gridCol w:w="222"/>
        <w:gridCol w:w="770"/>
        <w:gridCol w:w="212"/>
        <w:gridCol w:w="780"/>
        <w:gridCol w:w="284"/>
        <w:gridCol w:w="992"/>
        <w:gridCol w:w="400"/>
        <w:gridCol w:w="876"/>
        <w:gridCol w:w="598"/>
        <w:tblGridChange w:id="0">
          <w:tblGrid>
            <w:gridCol w:w="729"/>
            <w:gridCol w:w="253"/>
            <w:gridCol w:w="739"/>
            <w:gridCol w:w="243"/>
            <w:gridCol w:w="750"/>
            <w:gridCol w:w="283"/>
            <w:gridCol w:w="709"/>
            <w:gridCol w:w="222"/>
            <w:gridCol w:w="770"/>
            <w:gridCol w:w="212"/>
            <w:gridCol w:w="780"/>
            <w:gridCol w:w="284"/>
            <w:gridCol w:w="992"/>
            <w:gridCol w:w="400"/>
            <w:gridCol w:w="876"/>
            <w:gridCol w:w="598"/>
          </w:tblGrid>
        </w:tblGridChange>
      </w:tblGrid>
      <w:tr>
        <w:trPr>
          <w:cantSplit w:val="0"/>
          <w:trHeight w:val="360" w:hRule="atLeast"/>
          <w:tblHeader w:val="0"/>
        </w:trPr>
        <w:tc>
          <w:tcPr>
            <w:gridSpan w:val="6"/>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車検登録年月日</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廃車予定年月日</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延べ使用年数</w:t>
            </w:r>
          </w:p>
        </w:tc>
      </w:tr>
      <w:tr>
        <w:trPr>
          <w:cantSplit w:val="0"/>
          <w:trHeight w:val="488" w:hRule="atLeast"/>
          <w:tblHeader w:val="0"/>
        </w:trPr>
        <w:tc>
          <w:tcPr>
            <w:tcBorders>
              <w:top w:color="000000" w:space="0" w:sz="0" w:val="nil"/>
              <w:left w:color="000000" w:space="0" w:sz="4" w:val="single"/>
              <w:bottom w:color="000000" w:space="0" w:sz="4" w:val="single"/>
            </w:tcBorders>
            <w:tcMar>
              <w:top w:w="20.0" w:type="dxa"/>
              <w:left w:w="20.0" w:type="dxa"/>
              <w:bottom w:w="0.0" w:type="dxa"/>
              <w:right w:w="20.0" w:type="dxa"/>
            </w:tcMa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w:t>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月</w:t>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日</w:t>
            </w:r>
          </w:p>
        </w:tc>
        <w:tc>
          <w:tcPr>
            <w:tcBorders>
              <w:top w:color="000000" w:space="0" w:sz="0" w:val="nil"/>
              <w:left w:color="000000" w:space="0" w:sz="4" w:val="single"/>
              <w:bottom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w:t>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月</w:t>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日</w:t>
            </w:r>
          </w:p>
        </w:tc>
        <w:tc>
          <w:tcPr>
            <w:tcBorders>
              <w:top w:color="000000" w:space="0" w:sz="0" w:val="nil"/>
              <w:left w:color="000000" w:space="0" w:sz="4" w:val="single"/>
              <w:bottom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年</w:t>
            </w:r>
          </w:p>
        </w:tc>
        <w:tc>
          <w:tcPr>
            <w:tcBorders>
              <w:top w:color="000000" w:space="0" w:sz="0" w:val="nil"/>
              <w:left w:color="000000" w:space="0" w:sz="0" w:val="nil"/>
              <w:bottom w:color="000000" w:space="0" w:sz="4" w:val="single"/>
            </w:tcBorders>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ヶ月</w:t>
            </w:r>
          </w:p>
        </w:tc>
      </w:tr>
    </w:tbl>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ff0000"/>
          <w:sz w:val="24"/>
          <w:szCs w:val="24"/>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none"/>
          <w:shd w:fill="auto" w:val="clear"/>
          <w:vertAlign w:val="baseline"/>
          <w:rtl w:val="0"/>
        </w:rPr>
        <w:t xml:space="preserve">５　車両保険加入の有無と代替車購入について</w:t>
      </w:r>
      <w:r w:rsidDel="00000000" w:rsidR="00000000" w:rsidRPr="00000000">
        <w:rPr>
          <w:rtl w:val="0"/>
        </w:rPr>
      </w:r>
    </w:p>
    <w:tbl>
      <w:tblPr>
        <w:tblStyle w:val="Table4"/>
        <w:tblW w:w="8951.0" w:type="dxa"/>
        <w:jc w:val="left"/>
        <w:tblInd w:w="-20.0" w:type="dxa"/>
        <w:tblLayout w:type="fixed"/>
        <w:tblLook w:val="0000"/>
      </w:tblPr>
      <w:tblGrid>
        <w:gridCol w:w="2147"/>
        <w:gridCol w:w="1701"/>
        <w:gridCol w:w="425"/>
        <w:gridCol w:w="2410"/>
        <w:gridCol w:w="1842"/>
        <w:gridCol w:w="426"/>
        <w:tblGridChange w:id="0">
          <w:tblGrid>
            <w:gridCol w:w="2147"/>
            <w:gridCol w:w="1701"/>
            <w:gridCol w:w="425"/>
            <w:gridCol w:w="2410"/>
            <w:gridCol w:w="1842"/>
            <w:gridCol w:w="426"/>
          </w:tblGrid>
        </w:tblGridChange>
      </w:tblGrid>
      <w:tr>
        <w:trPr>
          <w:cantSplit w:val="0"/>
          <w:trHeight w:val="342" w:hRule="atLeast"/>
          <w:tblHeader w:val="0"/>
        </w:trPr>
        <w:tc>
          <w:tcPr>
            <w:tcBorders>
              <w:top w:color="000000" w:space="0" w:sz="4" w:val="single"/>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車両保険加入有無</w:t>
            </w:r>
          </w:p>
        </w:tc>
        <w:tc>
          <w:tcPr>
            <w:gridSpan w:val="2"/>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保険金額（※）</w:t>
            </w:r>
          </w:p>
        </w:tc>
        <w:tc>
          <w:tcPr>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代替車購入予定有無</w:t>
            </w:r>
          </w:p>
        </w:tc>
        <w:tc>
          <w:tcPr>
            <w:gridSpan w:val="2"/>
            <w:tcBorders>
              <w:top w:color="000000" w:space="0" w:sz="4" w:val="single"/>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代替車予定金額</w:t>
            </w:r>
          </w:p>
        </w:tc>
      </w:tr>
      <w:tr>
        <w:trPr>
          <w:cantSplit w:val="0"/>
          <w:trHeight w:val="592" w:hRule="atLeast"/>
          <w:tblHeader w:val="0"/>
        </w:trPr>
        <w:tc>
          <w:tcPr>
            <w:tcBorders>
              <w:top w:color="000000" w:space="0" w:sz="0" w:val="nil"/>
              <w:left w:color="000000" w:space="0" w:sz="4" w:val="single"/>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tcBorders>
            <w:tcMar>
              <w:top w:w="20.0" w:type="dxa"/>
              <w:left w:w="20.0" w:type="dxa"/>
              <w:bottom w:w="0.0" w:type="dxa"/>
              <w:right w:w="20.0" w:type="dxa"/>
            </w:tcMa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円</w:t>
            </w:r>
          </w:p>
        </w:tc>
        <w:tc>
          <w:tcPr>
            <w:tcBorders>
              <w:top w:color="000000" w:space="0" w:sz="0" w:val="nil"/>
              <w:left w:color="000000" w:space="0" w:sz="0" w:val="nil"/>
              <w:bottom w:color="000000" w:space="0" w:sz="4" w:val="single"/>
              <w:right w:color="000000" w:space="0" w:sz="4" w:val="single"/>
            </w:tcBorders>
            <w:tcMar>
              <w:top w:w="20.0" w:type="dxa"/>
              <w:left w:w="20.0" w:type="dxa"/>
              <w:bottom w:w="0.0" w:type="dxa"/>
              <w:right w:w="20.0" w:type="dxa"/>
            </w:tcMa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tcBorders>
            <w:tcMar>
              <w:top w:w="20.0" w:type="dxa"/>
              <w:left w:w="20.0" w:type="dxa"/>
              <w:bottom w:w="0.0" w:type="dxa"/>
              <w:right w:w="20.0" w:type="dxa"/>
            </w:tcMa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円</w:t>
            </w:r>
          </w:p>
        </w:tc>
      </w:tr>
    </w:tbl>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（※）「保険金額」には今回の事故によって保険会社より支払われる保険金額を記入してください。</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Mincho" w:cs="MS Mincho" w:eastAsia="MS Mincho" w:hAnsi="MS Mincho"/>
          <w:b w:val="1"/>
          <w:i w:val="0"/>
          <w:smallCaps w:val="0"/>
          <w:strike w:val="0"/>
          <w:color w:val="000000"/>
          <w:sz w:val="24"/>
          <w:szCs w:val="24"/>
          <w:u w:val="single"/>
          <w:shd w:fill="auto" w:val="clear"/>
          <w:vertAlign w:val="baseline"/>
          <w:rtl w:val="0"/>
        </w:rPr>
        <w:t xml:space="preserve">６　事故車両写真を数枚添付（※必ず車両ナンバープレートが確認できる写真を１枚入れてくださ</w:t>
      </w:r>
      <w:r w:rsidDel="00000000" w:rsidR="00000000" w:rsidRPr="00000000">
        <w:rPr>
          <w:rFonts w:ascii="MS Mincho" w:cs="MS Mincho" w:eastAsia="MS Mincho" w:hAnsi="MS Mincho"/>
          <w:b w:val="1"/>
          <w:i w:val="0"/>
          <w:smallCaps w:val="0"/>
          <w:strike w:val="0"/>
          <w:color w:val="000000"/>
          <w:sz w:val="22"/>
          <w:szCs w:val="22"/>
          <w:u w:val="single"/>
          <w:shd w:fill="auto" w:val="clear"/>
          <w:vertAlign w:val="baseline"/>
          <w:rtl w:val="0"/>
        </w:rPr>
        <w:t xml:space="preserve">い）</w:t>
      </w:r>
      <w:r w:rsidDel="00000000" w:rsidR="00000000" w:rsidRPr="00000000">
        <w:rPr>
          <w:rtl w:val="0"/>
        </w:rPr>
      </w:r>
    </w:p>
    <w:sectPr>
      <w:footerReference r:id="rId8" w:type="even"/>
      <w:pgSz w:h="16838" w:w="11906" w:orient="portrait"/>
      <w:pgMar w:bottom="851" w:top="851" w:left="1701" w:right="1304" w:header="51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Minch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mailto:niigatakenkyobo@h8.dion.ne.jp"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